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4C" w:rsidRDefault="00E82746" w:rsidP="00AB75D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5pt;margin-top:11.7pt;width:370.95pt;height:529.95pt;z-index:251660288;mso-width-relative:margin;mso-height-relative:margin" stroked="f" strokeweight="3pt">
            <v:stroke linestyle="thinThin"/>
            <v:textbox>
              <w:txbxContent>
                <w:tbl>
                  <w:tblPr>
                    <w:tblW w:w="7016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016"/>
                  </w:tblGrid>
                  <w:tr w:rsidR="00AB75DA" w:rsidTr="0040188F">
                    <w:trPr>
                      <w:trHeight w:val="956"/>
                    </w:trPr>
                    <w:tc>
                      <w:tcPr>
                        <w:tcW w:w="7016" w:type="dxa"/>
                        <w:vAlign w:val="center"/>
                      </w:tcPr>
                      <w:p w:rsidR="00AB75DA" w:rsidRDefault="006E30E0" w:rsidP="00847602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Cs w:val="24"/>
                          </w:rPr>
                          <w:t>İŞLET</w:t>
                        </w:r>
                        <w:r w:rsidR="00AB75DA">
                          <w:rPr>
                            <w:rFonts w:ascii="Arial" w:hAnsi="Arial" w:cs="Arial"/>
                            <w:bCs/>
                            <w:szCs w:val="24"/>
                          </w:rPr>
                          <w:t xml:space="preserve">MELERDE </w:t>
                        </w:r>
                        <w:r w:rsidR="002A3634">
                          <w:rPr>
                            <w:rFonts w:ascii="Arial" w:hAnsi="Arial" w:cs="Arial"/>
                            <w:bCs/>
                            <w:szCs w:val="24"/>
                          </w:rPr>
                          <w:t>BECERİ</w:t>
                        </w:r>
                        <w:r w:rsidR="00AB75DA">
                          <w:rPr>
                            <w:rFonts w:ascii="Arial" w:hAnsi="Arial" w:cs="Arial"/>
                            <w:bCs/>
                            <w:szCs w:val="24"/>
                          </w:rPr>
                          <w:t xml:space="preserve"> EĞİTİMİ </w:t>
                        </w:r>
                      </w:p>
                      <w:p w:rsidR="00AB75DA" w:rsidRDefault="00AB75DA" w:rsidP="00847602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Cs w:val="24"/>
                          </w:rPr>
                          <w:t>GÜNLÜK REHBERLİK GÖREV FORMU</w:t>
                        </w:r>
                      </w:p>
                      <w:p w:rsidR="00F10752" w:rsidRPr="008C4447" w:rsidRDefault="00D416BC" w:rsidP="00D416BC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>Layıka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>Akbilek</w:t>
                        </w:r>
                        <w:proofErr w:type="spellEnd"/>
                        <w:r w:rsidR="00F10752" w:rsidRPr="008C4447"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 xml:space="preserve"> Mesleki ve Teknik Anadolu Lisesi</w:t>
                        </w:r>
                      </w:p>
                    </w:tc>
                  </w:tr>
                  <w:tr w:rsidR="00AB75DA" w:rsidTr="0040188F">
                    <w:trPr>
                      <w:trHeight w:val="1408"/>
                    </w:trPr>
                    <w:tc>
                      <w:tcPr>
                        <w:tcW w:w="7016" w:type="dxa"/>
                      </w:tcPr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İşletmenin Adı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AB75DA" w:rsidRDefault="00AB75DA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İzlemede Sorumlu olduğu Öğrenci Sayısı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AB75DA" w:rsidRDefault="00AB75DA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Meslek Alan/Dalı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Görev Tarihi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</w:tc>
                  </w:tr>
                  <w:tr w:rsidR="00AB75DA" w:rsidTr="008C4447">
                    <w:trPr>
                      <w:trHeight w:val="5502"/>
                    </w:trPr>
                    <w:tc>
                      <w:tcPr>
                        <w:tcW w:w="7016" w:type="dxa"/>
                      </w:tcPr>
                      <w:p w:rsidR="00AB75DA" w:rsidRDefault="00AB75DA" w:rsidP="0084760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  <w:t xml:space="preserve">Aylık Rehberlik Formuna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  <w:t>Göre ;</w:t>
                        </w:r>
                        <w:proofErr w:type="gramEnd"/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Pr="007F5BCC" w:rsidRDefault="00AB75DA" w:rsidP="007F5BCC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7F5BCC">
                          <w:rPr>
                            <w:rFonts w:ascii="Arial" w:hAnsi="Arial" w:cs="Arial"/>
                            <w:sz w:val="18"/>
                          </w:rPr>
                          <w:t>İşletmede öğrenim gören öğrencilerin eğitimini olumsuz yönde etkileyen hususlar: (varsa yazınız.)</w:t>
                        </w: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Pr="007F5BCC" w:rsidRDefault="00AB75DA" w:rsidP="007F5BCC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7F5BCC">
                          <w:rPr>
                            <w:rFonts w:ascii="Arial" w:hAnsi="Arial" w:cs="Arial"/>
                            <w:sz w:val="18"/>
                          </w:rPr>
                          <w:t>Belirlenen aksaklıklarla ilgili yapılan rehberlik ve alınan önlemler</w:t>
                        </w:r>
                        <w:proofErr w:type="gramStart"/>
                        <w:r w:rsidRPr="007F5BCC">
                          <w:rPr>
                            <w:rFonts w:ascii="Arial" w:hAnsi="Arial" w:cs="Arial"/>
                            <w:sz w:val="18"/>
                          </w:rPr>
                          <w:t>::</w:t>
                        </w:r>
                        <w:proofErr w:type="gramEnd"/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7F5BCC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Aylık Rehberlik formunda belirtilmesinde yarar görülen hususlar:</w:t>
                        </w: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C4447" w:rsidRDefault="008C4447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C4447" w:rsidRDefault="008C4447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C4447" w:rsidRDefault="008C4447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C4447" w:rsidRDefault="008C4447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AB75DA" w:rsidTr="0040188F">
                    <w:trPr>
                      <w:trHeight w:val="844"/>
                    </w:trPr>
                    <w:tc>
                      <w:tcPr>
                        <w:tcW w:w="7016" w:type="dxa"/>
                      </w:tcPr>
                      <w:p w:rsidR="00AB75DA" w:rsidRDefault="00AB75DA" w:rsidP="00847602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9C1248" w:rsidRDefault="009C1248" w:rsidP="009C124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İşletme Eğitim Yetkilisi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    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</w:rPr>
                          <w:t>Koor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.Öğretmen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Koord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. Md. Yrd.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br/>
                          <w:t xml:space="preserve">            İmza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>İmza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 w:rsidR="00D416BC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     </w:t>
                        </w: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AB75DA" w:rsidTr="0040188F">
                    <w:trPr>
                      <w:trHeight w:val="1259"/>
                    </w:trPr>
                    <w:tc>
                      <w:tcPr>
                        <w:tcW w:w="7016" w:type="dxa"/>
                      </w:tcPr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914DE4" w:rsidP="00847602">
                        <w:pPr>
                          <w:jc w:val="both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>Açıklamalar</w:t>
                        </w:r>
                        <w:r w:rsidR="00AB75DA"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>:</w:t>
                        </w:r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 xml:space="preserve"> Bu form koordinatör öğretmen tarafından her görev için görev </w:t>
                        </w:r>
                        <w:proofErr w:type="gramStart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>haftası  başında</w:t>
                        </w:r>
                        <w:proofErr w:type="gramEnd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 xml:space="preserve">   koordinatör Md. Yrd.’</w:t>
                        </w:r>
                        <w:proofErr w:type="spellStart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>ndan</w:t>
                        </w:r>
                        <w:proofErr w:type="spellEnd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 xml:space="preserve"> alınır. </w:t>
                        </w:r>
                        <w:proofErr w:type="gramStart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>Görev  sonrasında</w:t>
                        </w:r>
                        <w:proofErr w:type="gramEnd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 xml:space="preserve">  okula   geldiği gün  içinde  imzaları  tamamlanmış  olarak Koordinatör Md. Yrd.’ </w:t>
                        </w:r>
                        <w:proofErr w:type="spellStart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>na</w:t>
                        </w:r>
                        <w:proofErr w:type="spellEnd"/>
                        <w:r w:rsidR="00AB75DA">
                          <w:rPr>
                            <w:rFonts w:ascii="Arial" w:hAnsi="Arial" w:cs="Arial"/>
                            <w:sz w:val="18"/>
                          </w:rPr>
                          <w:t xml:space="preserve"> teslim edilir.</w:t>
                        </w:r>
                      </w:p>
                      <w:p w:rsidR="00AB75DA" w:rsidRDefault="00AB75DA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AB75DA" w:rsidRDefault="00AB75DA" w:rsidP="008C4447">
                        <w:pPr>
                          <w:spacing w:line="24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Bu form  “Aylık Rehberlik Formu’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nun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doldurulmasında esas alınır ve rapora eklenir.</w:t>
                        </w:r>
                      </w:p>
                    </w:tc>
                  </w:tr>
                </w:tbl>
                <w:p w:rsidR="00AB75DA" w:rsidRDefault="00AB75DA"/>
                <w:p w:rsidR="00AB75DA" w:rsidRDefault="00AB75DA"/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233.9pt;margin-top:-3.3pt;width:145pt;height:18pt;z-index:251662336;mso-width-relative:margin;mso-height-relative:margin" stroked="f">
            <v:textbox>
              <w:txbxContent>
                <w:p w:rsidR="005B434C" w:rsidRPr="00DA74D1" w:rsidRDefault="005B434C">
                  <w:pPr>
                    <w:rPr>
                      <w:sz w:val="20"/>
                      <w:szCs w:val="20"/>
                    </w:rPr>
                  </w:pP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</w:t>
                  </w:r>
                  <w:r w:rsidR="00DA74D1"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E-GÖREV REHBERLİK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53.9pt;margin-top:-1.8pt;width:133.75pt;height:16.5pt;z-index:251664384;mso-width-relative:margin;mso-height-relative:margin" stroked="f">
            <v:textbox>
              <w:txbxContent>
                <w:p w:rsidR="00881C5D" w:rsidRPr="00DA74D1" w:rsidRDefault="00881C5D" w:rsidP="00881C5D">
                  <w:pPr>
                    <w:rPr>
                      <w:sz w:val="20"/>
                      <w:szCs w:val="20"/>
                    </w:rPr>
                  </w:pP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</w:t>
                  </w:r>
                  <w:r w:rsidR="00DA74D1"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E-GÖREV REHBERLİK</w:t>
                  </w:r>
                </w:p>
              </w:txbxContent>
            </v:textbox>
          </v:shape>
        </w:pict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r w:rsidR="00F745E4">
        <w:tab/>
      </w:r>
      <w:bookmarkStart w:id="0" w:name="_GoBack"/>
      <w:bookmarkEnd w:id="0"/>
    </w:p>
    <w:p w:rsidR="00026554" w:rsidRPr="00AB75DA" w:rsidRDefault="00E82746" w:rsidP="00AB75DA">
      <w:r>
        <w:rPr>
          <w:noProof/>
        </w:rPr>
        <w:pict>
          <v:shape id="_x0000_s1028" type="#_x0000_t202" style="position:absolute;margin-left:425.7pt;margin-top:.9pt;width:370.95pt;height:519.45pt;z-index:251663360;mso-width-relative:margin;mso-height-relative:margin" stroked="f" strokeweight="3pt">
            <v:stroke linestyle="thinThin"/>
            <v:textbox>
              <w:txbxContent>
                <w:tbl>
                  <w:tblPr>
                    <w:tblW w:w="7016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016"/>
                  </w:tblGrid>
                  <w:tr w:rsidR="00881C5D" w:rsidTr="0040188F">
                    <w:trPr>
                      <w:trHeight w:val="956"/>
                    </w:trPr>
                    <w:tc>
                      <w:tcPr>
                        <w:tcW w:w="7016" w:type="dxa"/>
                        <w:vAlign w:val="center"/>
                      </w:tcPr>
                      <w:p w:rsidR="00881C5D" w:rsidRDefault="006E30E0" w:rsidP="00847602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Cs w:val="24"/>
                          </w:rPr>
                          <w:t>İŞLET</w:t>
                        </w:r>
                        <w:r w:rsidR="00881C5D">
                          <w:rPr>
                            <w:rFonts w:ascii="Arial" w:hAnsi="Arial" w:cs="Arial"/>
                            <w:bCs/>
                            <w:szCs w:val="24"/>
                          </w:rPr>
                          <w:t xml:space="preserve">MELERDE </w:t>
                        </w:r>
                        <w:r w:rsidR="002A3634">
                          <w:rPr>
                            <w:rFonts w:ascii="Arial" w:hAnsi="Arial" w:cs="Arial"/>
                            <w:bCs/>
                            <w:szCs w:val="24"/>
                          </w:rPr>
                          <w:t>BECERİ</w:t>
                        </w:r>
                        <w:r w:rsidR="00881C5D">
                          <w:rPr>
                            <w:rFonts w:ascii="Arial" w:hAnsi="Arial" w:cs="Arial"/>
                            <w:bCs/>
                            <w:szCs w:val="24"/>
                          </w:rPr>
                          <w:t xml:space="preserve"> EĞİTİMİ </w:t>
                        </w:r>
                      </w:p>
                      <w:p w:rsidR="00881C5D" w:rsidRDefault="00881C5D" w:rsidP="00847602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Cs w:val="24"/>
                          </w:rPr>
                          <w:t>GÜNLÜK REHBERLİK GÖREV FORMU</w:t>
                        </w:r>
                      </w:p>
                      <w:p w:rsidR="00F10752" w:rsidRPr="008C4447" w:rsidRDefault="00D416BC" w:rsidP="00847602">
                        <w:pPr>
                          <w:pStyle w:val="baslk-1"/>
                          <w:spacing w:line="240" w:lineRule="auto"/>
                          <w:rPr>
                            <w:rFonts w:ascii="Arial" w:hAnsi="Arial" w:cs="Arial"/>
                            <w:bCs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>Layıka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>Akbilek</w:t>
                        </w:r>
                        <w:proofErr w:type="spellEnd"/>
                        <w:r w:rsidRPr="008C4447">
                          <w:rPr>
                            <w:rFonts w:ascii="Arial" w:hAnsi="Arial" w:cs="Arial"/>
                            <w:bCs/>
                            <w:sz w:val="18"/>
                            <w:szCs w:val="24"/>
                          </w:rPr>
                          <w:t xml:space="preserve"> Mesleki ve Teknik Anadolu Lisesi</w:t>
                        </w:r>
                      </w:p>
                    </w:tc>
                  </w:tr>
                  <w:tr w:rsidR="00881C5D" w:rsidTr="0040188F">
                    <w:trPr>
                      <w:trHeight w:val="1408"/>
                    </w:trPr>
                    <w:tc>
                      <w:tcPr>
                        <w:tcW w:w="7016" w:type="dxa"/>
                      </w:tcPr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İşletmenin Adı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881C5D" w:rsidRDefault="00881C5D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İzlemede Sorumlu olduğu Öğrenci Sayısı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881C5D" w:rsidRDefault="00881C5D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Meslek Alan/Dalı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Görev Tarihi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 xml:space="preserve"> :</w:t>
                        </w:r>
                      </w:p>
                    </w:tc>
                  </w:tr>
                  <w:tr w:rsidR="00881C5D" w:rsidTr="0040188F">
                    <w:trPr>
                      <w:trHeight w:val="5387"/>
                    </w:trPr>
                    <w:tc>
                      <w:tcPr>
                        <w:tcW w:w="7016" w:type="dxa"/>
                      </w:tcPr>
                      <w:p w:rsidR="00881C5D" w:rsidRDefault="00881C5D" w:rsidP="0084760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  <w:t xml:space="preserve">Aylık Rehberlik Formuna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u w:val="single"/>
                          </w:rPr>
                          <w:t>Göre ;</w:t>
                        </w:r>
                        <w:proofErr w:type="gramEnd"/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B17E8A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İşletmede öğrenim gören öğrencilerin eğitimini olumsuz yönde etkileyen hususlar: (varsa yazınız.)</w:t>
                        </w: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033730" w:rsidRDefault="00033730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B17E8A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Belirlenen aksaklıklarla ilgili yapılan rehberlik ve alınan önlemler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</w:rPr>
                          <w:t>::</w:t>
                        </w:r>
                        <w:proofErr w:type="gramEnd"/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ind w:left="36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B17E8A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Aylık Rehberlik formunda belirtilmesinde yarar görülen hususlar:</w:t>
                        </w: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881C5D" w:rsidTr="0040188F">
                    <w:trPr>
                      <w:trHeight w:val="815"/>
                    </w:trPr>
                    <w:tc>
                      <w:tcPr>
                        <w:tcW w:w="7016" w:type="dxa"/>
                      </w:tcPr>
                      <w:p w:rsidR="00881C5D" w:rsidRDefault="00881C5D" w:rsidP="00847602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F10752" w:rsidRDefault="00C74748" w:rsidP="00F1075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İşletme Eğitim Yetkilisi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 w:rsidR="009C1248">
                          <w:rPr>
                            <w:rFonts w:ascii="Arial" w:hAnsi="Arial" w:cs="Arial"/>
                            <w:sz w:val="18"/>
                          </w:rPr>
                          <w:t xml:space="preserve">     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</w:rPr>
                          <w:t>Koor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.Öğretmen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 w:rsidR="009C1248">
                          <w:rPr>
                            <w:rFonts w:ascii="Arial" w:hAnsi="Arial" w:cs="Arial"/>
                            <w:sz w:val="18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Koord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. Md. Yrd.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br/>
                          <w:t xml:space="preserve">            İmza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 w:rsidR="009C1248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  <w:t>İmza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r w:rsidR="00D416BC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    </w:t>
                        </w:r>
                      </w:p>
                      <w:p w:rsidR="00881C5D" w:rsidRDefault="00881C5D" w:rsidP="00C7474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881C5D" w:rsidTr="008C4447">
                    <w:trPr>
                      <w:trHeight w:val="1249"/>
                    </w:trPr>
                    <w:tc>
                      <w:tcPr>
                        <w:tcW w:w="7016" w:type="dxa"/>
                      </w:tcPr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914DE4" w:rsidP="00847602">
                        <w:pPr>
                          <w:jc w:val="both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>Açıklamalar</w:t>
                        </w:r>
                        <w:r w:rsidR="00881C5D"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  <w:t>:</w:t>
                        </w:r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 xml:space="preserve"> Bu form koordinatör öğretmen tarafından her görev için görev </w:t>
                        </w:r>
                        <w:proofErr w:type="gramStart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>haftası  başında</w:t>
                        </w:r>
                        <w:proofErr w:type="gramEnd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 xml:space="preserve">   koordinatör Md. Yrd.’</w:t>
                        </w:r>
                        <w:proofErr w:type="spellStart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>ndan</w:t>
                        </w:r>
                        <w:proofErr w:type="spellEnd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 xml:space="preserve"> alınır. </w:t>
                        </w:r>
                        <w:proofErr w:type="gramStart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>Görev  sonrasında</w:t>
                        </w:r>
                        <w:proofErr w:type="gramEnd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 xml:space="preserve">  okula   geldiği gün  içinde  imzaları  tamamlanmış  olarak Koordinatör Md. Yrd.’ </w:t>
                        </w:r>
                        <w:proofErr w:type="spellStart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>na</w:t>
                        </w:r>
                        <w:proofErr w:type="spellEnd"/>
                        <w:r w:rsidR="00881C5D">
                          <w:rPr>
                            <w:rFonts w:ascii="Arial" w:hAnsi="Arial" w:cs="Arial"/>
                            <w:sz w:val="18"/>
                          </w:rPr>
                          <w:t xml:space="preserve"> teslim edilir.</w:t>
                        </w:r>
                      </w:p>
                      <w:p w:rsidR="00881C5D" w:rsidRDefault="00881C5D" w:rsidP="00847602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881C5D" w:rsidRDefault="00881C5D" w:rsidP="008C4447">
                        <w:pPr>
                          <w:spacing w:line="24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Bu form  “Aylık Rehberlik Formu’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nun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doldurulmasında esas alınır ve rapora eklenir.</w:t>
                        </w:r>
                      </w:p>
                    </w:tc>
                  </w:tr>
                </w:tbl>
                <w:p w:rsidR="00881C5D" w:rsidRDefault="00881C5D" w:rsidP="00881C5D"/>
                <w:p w:rsidR="00881C5D" w:rsidRDefault="00881C5D" w:rsidP="00881C5D"/>
              </w:txbxContent>
            </v:textbox>
          </v:shape>
        </w:pict>
      </w:r>
    </w:p>
    <w:sectPr w:rsidR="00026554" w:rsidRPr="00AB75DA" w:rsidSect="00AB75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994"/>
    <w:multiLevelType w:val="hybridMultilevel"/>
    <w:tmpl w:val="06FE7D24"/>
    <w:lvl w:ilvl="0" w:tplc="1B865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551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5DA"/>
    <w:rsid w:val="00007CB3"/>
    <w:rsid w:val="00026554"/>
    <w:rsid w:val="00033730"/>
    <w:rsid w:val="00121E1D"/>
    <w:rsid w:val="00131442"/>
    <w:rsid w:val="00202299"/>
    <w:rsid w:val="002A3634"/>
    <w:rsid w:val="00372275"/>
    <w:rsid w:val="0040188F"/>
    <w:rsid w:val="00445BE2"/>
    <w:rsid w:val="004D4535"/>
    <w:rsid w:val="00566274"/>
    <w:rsid w:val="005A6A05"/>
    <w:rsid w:val="005B434C"/>
    <w:rsid w:val="005E06E2"/>
    <w:rsid w:val="00621761"/>
    <w:rsid w:val="00691BB7"/>
    <w:rsid w:val="006D67E3"/>
    <w:rsid w:val="006E30E0"/>
    <w:rsid w:val="007953BC"/>
    <w:rsid w:val="007F5BCC"/>
    <w:rsid w:val="00881C5D"/>
    <w:rsid w:val="008C4447"/>
    <w:rsid w:val="008E0AF3"/>
    <w:rsid w:val="00914DE4"/>
    <w:rsid w:val="00996BBB"/>
    <w:rsid w:val="009C1248"/>
    <w:rsid w:val="00A55987"/>
    <w:rsid w:val="00A83C43"/>
    <w:rsid w:val="00AB75DA"/>
    <w:rsid w:val="00B9487C"/>
    <w:rsid w:val="00BA0BFE"/>
    <w:rsid w:val="00C1696F"/>
    <w:rsid w:val="00C30131"/>
    <w:rsid w:val="00C74748"/>
    <w:rsid w:val="00CB3A73"/>
    <w:rsid w:val="00D017CC"/>
    <w:rsid w:val="00D416BC"/>
    <w:rsid w:val="00DA74D1"/>
    <w:rsid w:val="00DC667C"/>
    <w:rsid w:val="00E25D91"/>
    <w:rsid w:val="00E82746"/>
    <w:rsid w:val="00F10752"/>
    <w:rsid w:val="00F7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75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5DA"/>
    <w:rPr>
      <w:rFonts w:ascii="Tahoma" w:hAnsi="Tahoma" w:cs="Tahoma"/>
      <w:sz w:val="16"/>
      <w:szCs w:val="16"/>
    </w:rPr>
  </w:style>
  <w:style w:type="paragraph" w:customStyle="1" w:styleId="baslk-1">
    <w:name w:val="basl›k-1"/>
    <w:basedOn w:val="Normal"/>
    <w:rsid w:val="00AB75DA"/>
    <w:pPr>
      <w:spacing w:line="360" w:lineRule="atLeast"/>
      <w:jc w:val="center"/>
    </w:pPr>
    <w:rPr>
      <w:rFonts w:ascii="TimesTenRomanTR" w:hAnsi="TimesTenRomanTR"/>
      <w:b/>
      <w:szCs w:val="20"/>
    </w:rPr>
  </w:style>
  <w:style w:type="paragraph" w:styleId="Altbilgi">
    <w:name w:val="footer"/>
    <w:basedOn w:val="Normal"/>
    <w:link w:val="AltbilgiChar"/>
    <w:rsid w:val="00AB7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B7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F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6114-3F74-4E97-A200-034C33C8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ogrenci2019</cp:lastModifiedBy>
  <cp:revision>6</cp:revision>
  <cp:lastPrinted>2015-10-20T11:46:00Z</cp:lastPrinted>
  <dcterms:created xsi:type="dcterms:W3CDTF">2021-08-21T19:28:00Z</dcterms:created>
  <dcterms:modified xsi:type="dcterms:W3CDTF">2021-09-14T08:56:00Z</dcterms:modified>
</cp:coreProperties>
</file>