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4C" w:rsidRDefault="00065327" w:rsidP="00AB75DA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45pt;margin-top:11.7pt;width:370.95pt;height:543.75pt;z-index:251660288;mso-width-relative:margin;mso-height-relative:margin" stroked="f" strokeweight="3pt">
            <v:stroke linestyle="thinThin"/>
            <v:textbox>
              <w:txbxContent>
                <w:tbl>
                  <w:tblPr>
                    <w:tblW w:w="71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740"/>
                    <w:gridCol w:w="1418"/>
                  </w:tblGrid>
                  <w:tr w:rsidR="005928CE" w:rsidTr="00C8355A">
                    <w:trPr>
                      <w:cantSplit/>
                      <w:trHeight w:val="538"/>
                    </w:trPr>
                    <w:tc>
                      <w:tcPr>
                        <w:tcW w:w="7158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5928CE" w:rsidRPr="00C8355A" w:rsidRDefault="005928CE" w:rsidP="00847602">
                        <w:pPr>
                          <w:pStyle w:val="xl22"/>
                          <w:tabs>
                            <w:tab w:val="left" w:pos="709"/>
                          </w:tabs>
                          <w:spacing w:before="60" w:after="60"/>
                          <w:textAlignment w:val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835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İŞLETMELERDE MESLEK EĞİTİMİ KOORDİNATÖRLERİNİN İŞLETMEYE YAPACAĞI AYLIK REHBERLİK RAPOR FORMU</w:t>
                        </w:r>
                      </w:p>
                    </w:tc>
                  </w:tr>
                  <w:tr w:rsidR="005928CE" w:rsidTr="003E74BB">
                    <w:trPr>
                      <w:cantSplit/>
                      <w:trHeight w:val="2108"/>
                    </w:trPr>
                    <w:tc>
                      <w:tcPr>
                        <w:tcW w:w="7158" w:type="dxa"/>
                        <w:gridSpan w:val="2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705AE4" w:rsidRPr="007C503C" w:rsidRDefault="00C94241" w:rsidP="00705AE4">
                        <w:pPr>
                          <w:tabs>
                            <w:tab w:val="left" w:pos="709"/>
                          </w:tabs>
                          <w:spacing w:before="120" w:after="60"/>
                          <w:jc w:val="center"/>
                          <w:rPr>
                            <w:rFonts w:ascii="Arial" w:hAnsi="Arial" w:cs="Arial"/>
                            <w:sz w:val="16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t xml:space="preserve">LAYIKA AKBİLEK </w:t>
                        </w:r>
                        <w:r w:rsidR="00705AE4" w:rsidRPr="007C503C"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t>MESLEKİ VE TEKNİK ANADOLU LİSESİ MÜDÜRLÜĞÜ’NE</w:t>
                        </w:r>
                        <w:r w:rsidR="00705AE4" w:rsidRPr="007C503C">
                          <w:rPr>
                            <w:rFonts w:ascii="Arial" w:hAnsi="Arial" w:cs="Arial"/>
                            <w:sz w:val="16"/>
                            <w:szCs w:val="14"/>
                          </w:rPr>
                          <w:br/>
                        </w:r>
                      </w:p>
                      <w:p w:rsidR="00705AE4" w:rsidRDefault="00705AE4" w:rsidP="00705AE4">
                        <w:pPr>
                          <w:pStyle w:val="GvdeMetni"/>
                          <w:tabs>
                            <w:tab w:val="left" w:pos="709"/>
                          </w:tabs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ab/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Okul/Kurumumuz .........................................................................alan/dalı öğrencilerinin meslek eğitimi gördüğü işletmede yapmış olduğum bir aylık koordinatörlük görevlerim sırasında tespit ettiğim hususlar aşağıda belirtilmiştir.</w:t>
                        </w:r>
                      </w:p>
                      <w:p w:rsidR="00705AE4" w:rsidRPr="00994C9A" w:rsidRDefault="00705AE4" w:rsidP="00705AE4">
                        <w:pPr>
                          <w:pStyle w:val="GvdeMetni"/>
                          <w:tabs>
                            <w:tab w:val="left" w:pos="709"/>
                          </w:tabs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  <w:t xml:space="preserve">Bilgilerinizi ve gereğini arz ederim.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 /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20……..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4"/>
                          </w:rPr>
                          <w:t xml:space="preserve"> </w:t>
                        </w:r>
                      </w:p>
                      <w:p w:rsidR="00705AE4" w:rsidRPr="00994C9A" w:rsidRDefault="00705AE4" w:rsidP="00705AE4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İşletmenin Adı ve Adresi :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GÖREV TARİHLERİ :</w:t>
                        </w:r>
                      </w:p>
                      <w:p w:rsidR="00705AE4" w:rsidRPr="00994C9A" w:rsidRDefault="00705AE4" w:rsidP="00705AE4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İşletme Eğitim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Yetkilisinin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  <w:t xml:space="preserve">Koordinatör Öğretmenin     Koord. Md.Yrd. 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….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  <w:p w:rsidR="00705AE4" w:rsidRDefault="00705AE4" w:rsidP="00705AE4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Adı Soyadı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                    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Adı Soyadı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</w:t>
                        </w:r>
                        <w:r w:rsidR="00615C23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                         </w:t>
                        </w:r>
                        <w:r w:rsidR="00C9424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        </w:t>
                        </w:r>
                        <w:r w:rsidR="00C9424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  <w:p w:rsidR="00705AE4" w:rsidRDefault="00705AE4" w:rsidP="00705AE4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                                                                                                            ….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  <w:p w:rsidR="00705AE4" w:rsidRDefault="00705AE4" w:rsidP="00705AE4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İmza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       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İmza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İmza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....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  <w:p w:rsidR="005928CE" w:rsidRDefault="00705AE4" w:rsidP="00705AE4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                                                                                                             ....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</w:tc>
                  </w:tr>
                  <w:tr w:rsidR="005928CE" w:rsidTr="00DD34BB">
                    <w:trPr>
                      <w:trHeight w:val="113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  <w:bottom w:val="nil"/>
                        </w:tcBorders>
                        <w:vAlign w:val="center"/>
                      </w:tcPr>
                      <w:p w:rsidR="005928CE" w:rsidRDefault="005928CE" w:rsidP="00847602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Koordinatörün Rehberlik Yaptığı Konular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Default="005928CE" w:rsidP="00847602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Değerlendirme ve Öneriler</w:t>
                        </w:r>
                      </w:p>
                    </w:tc>
                  </w:tr>
                  <w:tr w:rsidR="005928CE" w:rsidRPr="00DD7A5D" w:rsidTr="007C503C">
                    <w:trPr>
                      <w:trHeight w:val="206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  <w:bottom w:val="nil"/>
                        </w:tcBorders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 xml:space="preserve">A.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Meslekî ve Teknik  Eğitim Yönetmeliği ile ilgilikonular: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113"/>
                    </w:trPr>
                    <w:tc>
                      <w:tcPr>
                        <w:tcW w:w="5740" w:type="dxa"/>
                        <w:tcBorders>
                          <w:top w:val="nil"/>
                          <w:left w:val="double" w:sz="4" w:space="0" w:color="auto"/>
                        </w:tcBorders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1. Usta öğretici/eğitici personelin yıllık eğitim plânı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>(Gelişim Tablosu)</w:t>
                        </w: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 var mı? Uyguluyor mu? Öğrencilere sürekli aynı işlem mi,  rotasyon</w:t>
                        </w:r>
                        <w:bookmarkStart w:id="0" w:name="_GoBack"/>
                        <w:bookmarkEnd w:id="0"/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a göre mi eğitim yaptırılıyor?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2. Öğrencilerin günlük çalışmaları yıllık eğitim plânına uygun olarak plânlanmış mı?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3. Öğrenci devam durumu günlük olarak takip ediliyor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4. Meslek eğitimi çalışmaları puanla değerlendiriliyor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5. Yapılan işlerle ilgili olarak  her öğrenciye iş dosyası tutturuluyor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123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6. Öğrencilere 3308 sayılı Kanunun 25 inci maddesine göre aylık  ücret ödeniyor mu? 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7. Meslek eğitimi,  çalışma saatlerinde yapılıyor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8. İş güvenliği konusunda öğrencilere yeterli bilgi veriliyor ve gerekli tedbirler alınıyor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  <w:bottom w:val="nil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9. Öğrenciler disiplin,  kılık-kıyafet ve  işletmenin kurallarına uyuyor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10. Öğrencilerin telafi eğitimine alınması gerekiyor mu? Gerekiyorsa hangi konularda telafi eğitimi uygulanmalı?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 xml:space="preserve">B.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Eğitici Personelle ilgili konular:</w:t>
                        </w:r>
                      </w:p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1. İşletmenin meslek eğitimi ile görevli personelinin usta öğreticilik belgesi var mı?          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2. Eğitici personelin sorumlu olduğu öğrenci grubu sayısı Meslekî ve Teknik Eğitim Yönetmeliğinin 192’ inci maddesine uygun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3. Meslek eğitimi konusunda koordinatör tarafından eğitici personele yapılan rehberlik ve konusu.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4. Eğitici personelin geliştirme ve uyum kursuna ihtiyacı var mı?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  <w:u w:val="single"/>
                          </w:rPr>
                        </w:pP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 xml:space="preserve">C.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İşletme ile ilgili konular</w:t>
                        </w: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  <w:u w:val="single"/>
                          </w:rPr>
                          <w:t>:</w:t>
                        </w:r>
                      </w:p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1. İşletmelerde meslek eğitimi,  yıllık çalışma takvimine uygun olarak sürdürülüyormu?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2. İşletmede meslek eğitiminin mevzuata göre sürdürülmesi ile ilgili gerekli tedbirler alınıyor mu? (Meslekî ve Teknik Eğitim Yönetmeliği madde 196.)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3. Okul/kurum,  öğretim programlarını (Gelişim Tablosu) işletmeye verdi mi?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4. Öğrenciler için gelişim tablosu uygulanıyor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5 İşletme yetkililerinin meslek eğitiminin uygulanışı ve öğretim programları konusundaki görüş ve önerileri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5928CE" w:rsidRPr="00DD7A5D" w:rsidRDefault="005928C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928CE" w:rsidRPr="00DD7A5D" w:rsidTr="00705AE4">
                    <w:trPr>
                      <w:trHeight w:val="244"/>
                    </w:trPr>
                    <w:tc>
                      <w:tcPr>
                        <w:tcW w:w="7158" w:type="dxa"/>
                        <w:gridSpan w:val="2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5928CE" w:rsidRPr="00624F2E" w:rsidRDefault="005928CE" w:rsidP="00847602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</w:pP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 xml:space="preserve">D.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Açı</w:t>
                        </w:r>
                        <w:r w:rsidR="0079120C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klanması gereken diğer hususlar</w:t>
                        </w:r>
                        <w:r w:rsidR="00624F2E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br/>
                        </w:r>
                      </w:p>
                    </w:tc>
                  </w:tr>
                </w:tbl>
                <w:p w:rsidR="00AB75DA" w:rsidRDefault="00F96A22">
                  <w:r w:rsidRPr="000D719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u w:val="single"/>
                    </w:rPr>
                    <w:t>AÇIKLAMA:</w:t>
                  </w:r>
                  <w:r w:rsidRPr="000D7198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Bu form her işletme için her ay ayrı ayrı doldurulacak, kurum idaresine verilecektir.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25.7pt;margin-top:12.15pt;width:370.95pt;height:546.75pt;z-index:251663360;mso-width-relative:margin;mso-height-relative:margin" stroked="f" strokeweight="3pt">
            <v:stroke linestyle="thinThin"/>
            <v:textbox>
              <w:txbxContent>
                <w:tbl>
                  <w:tblPr>
                    <w:tblW w:w="71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740"/>
                    <w:gridCol w:w="1418"/>
                  </w:tblGrid>
                  <w:tr w:rsidR="00624F2E" w:rsidTr="00C8355A">
                    <w:trPr>
                      <w:cantSplit/>
                      <w:trHeight w:val="534"/>
                    </w:trPr>
                    <w:tc>
                      <w:tcPr>
                        <w:tcW w:w="7158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624F2E" w:rsidRDefault="00C8355A" w:rsidP="00847602">
                        <w:pPr>
                          <w:pStyle w:val="xl22"/>
                          <w:tabs>
                            <w:tab w:val="left" w:pos="709"/>
                          </w:tabs>
                          <w:spacing w:before="60" w:after="60"/>
                          <w:textAlignment w:val="auto"/>
                          <w:rPr>
                            <w:rFonts w:ascii="Arial" w:hAnsi="Arial" w:cs="Arial"/>
                            <w:b/>
                          </w:rPr>
                        </w:pPr>
                        <w:r w:rsidRPr="00C835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İŞLETMELERDE MESLEK EĞİTİMİ KOORDİNATÖRLERİNİN İŞLETMEYE YAPACAĞI AYLIK REHBERLİK RAPOR FORMU</w:t>
                        </w:r>
                      </w:p>
                    </w:tc>
                  </w:tr>
                  <w:tr w:rsidR="00624F2E" w:rsidTr="003E74BB">
                    <w:trPr>
                      <w:cantSplit/>
                      <w:trHeight w:val="2135"/>
                    </w:trPr>
                    <w:tc>
                      <w:tcPr>
                        <w:tcW w:w="7158" w:type="dxa"/>
                        <w:gridSpan w:val="2"/>
                        <w:tcBorders>
                          <w:left w:val="double" w:sz="4" w:space="0" w:color="auto"/>
                          <w:right w:val="double" w:sz="4" w:space="0" w:color="auto"/>
                        </w:tcBorders>
                      </w:tcPr>
                      <w:p w:rsidR="00624F2E" w:rsidRPr="007C503C" w:rsidRDefault="00C94241" w:rsidP="00C8355A">
                        <w:pPr>
                          <w:tabs>
                            <w:tab w:val="left" w:pos="709"/>
                          </w:tabs>
                          <w:spacing w:before="120" w:after="60"/>
                          <w:jc w:val="center"/>
                          <w:rPr>
                            <w:rFonts w:ascii="Arial" w:hAnsi="Arial" w:cs="Arial"/>
                            <w:sz w:val="16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t>LAYIKA AKBİLEK</w:t>
                        </w:r>
                        <w:r w:rsidR="003E487E" w:rsidRPr="007C503C"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t xml:space="preserve"> MESLEKİ VE TEKNİK ANADOLU LİSESİ MÜDÜRLÜĞÜ’NE</w:t>
                        </w:r>
                        <w:r w:rsidR="003E487E" w:rsidRPr="007C503C">
                          <w:rPr>
                            <w:rFonts w:ascii="Arial" w:hAnsi="Arial" w:cs="Arial"/>
                            <w:sz w:val="16"/>
                            <w:szCs w:val="14"/>
                          </w:rPr>
                          <w:br/>
                        </w:r>
                      </w:p>
                      <w:p w:rsidR="002239AB" w:rsidRDefault="00624F2E" w:rsidP="002239AB">
                        <w:pPr>
                          <w:pStyle w:val="GvdeMetni"/>
                          <w:tabs>
                            <w:tab w:val="left" w:pos="709"/>
                          </w:tabs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ab/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Okul/Kurumumuz .........................................................................alan/dalı öğrencilerinin meslek eğitimi gördüğü işletmede yapmış olduğum bir aylık koordinatörlük görevlerim sırasında tespit ettiğim hususlar aşağıda belirtilmiştir.</w:t>
                        </w:r>
                      </w:p>
                      <w:p w:rsidR="00624F2E" w:rsidRPr="00994C9A" w:rsidRDefault="00624F2E" w:rsidP="002239AB">
                        <w:pPr>
                          <w:pStyle w:val="GvdeMetni"/>
                          <w:tabs>
                            <w:tab w:val="left" w:pos="709"/>
                          </w:tabs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  <w:t xml:space="preserve">Bilgilerinizi ve gereğini arz ederim.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 /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20……..</w:t>
                        </w:r>
                        <w:r w:rsidR="00705AE4">
                          <w:rPr>
                            <w:rFonts w:ascii="Arial" w:hAnsi="Arial" w:cs="Arial"/>
                            <w:b/>
                            <w:sz w:val="18"/>
                            <w:szCs w:val="14"/>
                          </w:rPr>
                          <w:t xml:space="preserve"> </w:t>
                        </w:r>
                      </w:p>
                      <w:p w:rsidR="00E872A3" w:rsidRPr="00994C9A" w:rsidRDefault="00E872A3" w:rsidP="00E872A3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İşletmenin Adı ve Adresi :</w:t>
                        </w:r>
                        <w:r w:rsidR="00705AE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</w:t>
                        </w:r>
                        <w:r w:rsidR="00705AE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>GÖREV TARİHLERİ :</w:t>
                        </w:r>
                      </w:p>
                      <w:p w:rsidR="00E872A3" w:rsidRPr="00994C9A" w:rsidRDefault="00E872A3" w:rsidP="00E872A3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İşletme Eğitim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Yetkilisinin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  <w:t xml:space="preserve">Koordinatör Öğretmenin     Koord. Md.Yrd.  </w:t>
                        </w:r>
                        <w:r w:rsidR="00705AE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  <w:p w:rsidR="00E872A3" w:rsidRDefault="00E872A3" w:rsidP="00E872A3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Adı Soyadı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</w:r>
                        <w:r w:rsidR="00705AE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                    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Adı Soyadı</w:t>
                        </w:r>
                        <w:r w:rsidR="00705AE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</w:t>
                        </w:r>
                        <w:r w:rsidR="00615C23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                          </w:t>
                        </w:r>
                        <w:r w:rsidR="00705AE4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     </w:t>
                        </w:r>
                        <w:r w:rsidR="00C9424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 </w:t>
                        </w:r>
                        <w:r w:rsidR="00705AE4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  <w:p w:rsidR="00E872A3" w:rsidRDefault="00705AE4" w:rsidP="00E872A3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                                                                                                            </w:t>
                        </w:r>
                        <w:r w:rsidR="00E872A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</w:t>
                        </w:r>
                        <w:r w:rsidR="00E872A3"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 w:rsidR="00E872A3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="00E872A3"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  <w:p w:rsidR="00624F2E" w:rsidRDefault="00E872A3" w:rsidP="00705AE4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İmza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</w:r>
                        <w:r w:rsidR="00705AE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       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İmza</w:t>
                        </w:r>
                        <w:r w:rsidR="00705AE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İmza</w:t>
                        </w:r>
                        <w:r w:rsidR="00705AE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  <w:p w:rsidR="00705AE4" w:rsidRDefault="00705AE4" w:rsidP="00705AE4">
                        <w:p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                                                                                                                         ....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.. /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…..... / 20..</w:t>
                        </w:r>
                        <w:r w:rsidRPr="00994C9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</w:t>
                        </w:r>
                      </w:p>
                    </w:tc>
                  </w:tr>
                  <w:tr w:rsidR="00624F2E" w:rsidTr="00DD34BB">
                    <w:trPr>
                      <w:trHeight w:val="113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  <w:bottom w:val="nil"/>
                        </w:tcBorders>
                        <w:vAlign w:val="center"/>
                      </w:tcPr>
                      <w:p w:rsidR="00624F2E" w:rsidRDefault="00624F2E" w:rsidP="00847602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Koordinatörün Rehberlik Yaptığı Konular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Default="00624F2E" w:rsidP="00847602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</w:rPr>
                          <w:t>Değerlendirme ve Öneriler</w:t>
                        </w:r>
                      </w:p>
                    </w:tc>
                  </w:tr>
                  <w:tr w:rsidR="00624F2E" w:rsidRPr="00DD7A5D" w:rsidTr="007C503C">
                    <w:trPr>
                      <w:trHeight w:val="206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  <w:bottom w:val="nil"/>
                        </w:tcBorders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 xml:space="preserve">A.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Meslekî ve Teknik  Eğitim Yönetmeliği ile ilgilikonular: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113"/>
                    </w:trPr>
                    <w:tc>
                      <w:tcPr>
                        <w:tcW w:w="5740" w:type="dxa"/>
                        <w:tcBorders>
                          <w:top w:val="nil"/>
                          <w:left w:val="double" w:sz="4" w:space="0" w:color="auto"/>
                        </w:tcBorders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1. Usta öğretici/eğitici personelin yıllık eğitim plânı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>(Gelişim Tablosu)</w:t>
                        </w: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 var mı? Uyguluyor mu? Öğrencilere sürekli aynı işlem mi,  rotasyona göre mi eğitim yaptırılıyor?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2. Öğrencilerin günlük çalışmaları yıllık eğitim plânına uygun olarak plânlanmış mı?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3. Öğrenci devam durumu günlük olarak takip ediliyor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4. Meslek eğitimi çalışmaları puanla değerlendiriliyor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5. Yapılan işlerle ilgili olarak  her öğrenciye iş dosyası tutturuluyor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123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6. Öğrencilere 3308 sayılı Kanunun 25 inci maddesine göre aylık  ücret ödeniyor mu? 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7. Meslek eğitimi,  çalışma saatlerinde yapılıyor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8. İş güvenliği konusunda öğrencilere yeterli bilgi veriliyor ve gerekli tedbirler alınıyor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  <w:bottom w:val="nil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9. Öğrenciler disiplin,  kılık-kıyafet ve  işletmenin kurallarına uyuyor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pStyle w:val="Altbilgi"/>
                          <w:tabs>
                            <w:tab w:val="clear" w:pos="4536"/>
                            <w:tab w:val="clear" w:pos="9072"/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10. Öğrencilerin telafi eğitimine alınması gerekiyor mu? Gerekiyorsa hangi konularda telafi eğitimi uygulanmalı?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 xml:space="preserve">B.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Eğitici Personelle ilgili konular:</w:t>
                        </w:r>
                      </w:p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 xml:space="preserve">1. İşletmenin meslek eğitimi ile görevli personelinin usta öğreticilik belgesi var mı?          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2. Eğitici personelin sorumlu olduğu öğrenci grubu sayısı Meslekî ve Teknik Eğitim Yönetmeliğinin 192’ inci maddesine uygun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3. Meslek eğitimi konusunda koordinatör tarafından eğitici personele yapılan rehberlik ve konusu.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4. Eğitici personelin geliştirme ve uyum kursuna ihtiyacı var mı?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  <w:u w:val="single"/>
                          </w:rPr>
                        </w:pP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 xml:space="preserve">C.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İşletme ile ilgili konular</w:t>
                        </w: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  <w:u w:val="single"/>
                          </w:rPr>
                          <w:t>:</w:t>
                        </w:r>
                      </w:p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1. İşletmelerde meslek eğitimi,  yıllık çalışma takvimine uygun olarak sürdürülüyormu?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2. İşletmede meslek eğitiminin mevzuata göre sürdürülmesi ile ilgili gerekli tedbirler alınıyor mu? (Meslekî ve Teknik Eğitim Yönetmeliği madde 196.)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3. Okul/kurum,  öğretim programlarını (Gelişim Tablosu) işletmeye verdi mi?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4. Öğrenciler için gelişim tablosu uygulanıyor mu?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7C503C">
                    <w:trPr>
                      <w:trHeight w:val="57"/>
                    </w:trPr>
                    <w:tc>
                      <w:tcPr>
                        <w:tcW w:w="5740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847602">
                        <w:pPr>
                          <w:tabs>
                            <w:tab w:val="left" w:pos="709"/>
                          </w:tabs>
                          <w:spacing w:before="60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DD7A5D">
                          <w:rPr>
                            <w:rFonts w:ascii="Arial" w:hAnsi="Arial"/>
                            <w:sz w:val="14"/>
                            <w:szCs w:val="14"/>
                          </w:rPr>
                          <w:t>5 İşletme yetkililerinin meslek eğitiminin uygulanışı ve öğretim programları konusundaki görüş ve önerileri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624F2E" w:rsidRPr="00DD7A5D" w:rsidRDefault="00624F2E" w:rsidP="007C503C">
                        <w:pPr>
                          <w:tabs>
                            <w:tab w:val="left" w:pos="709"/>
                          </w:tabs>
                          <w:spacing w:before="120"/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24F2E" w:rsidRPr="00DD7A5D" w:rsidTr="00C8355A">
                    <w:trPr>
                      <w:trHeight w:val="257"/>
                    </w:trPr>
                    <w:tc>
                      <w:tcPr>
                        <w:tcW w:w="7158" w:type="dxa"/>
                        <w:gridSpan w:val="2"/>
                        <w:tcBorders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624F2E" w:rsidRPr="00624F2E" w:rsidRDefault="00624F2E" w:rsidP="00847602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</w:pP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</w:rPr>
                          <w:t xml:space="preserve">D. </w:t>
                        </w:r>
                        <w:r w:rsidRPr="00DD7A5D"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Açı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t>klanması gereken diğer hususlar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  <w:szCs w:val="14"/>
                            <w:u w:val="single"/>
                          </w:rPr>
                          <w:br/>
                        </w:r>
                      </w:p>
                    </w:tc>
                  </w:tr>
                </w:tbl>
                <w:p w:rsidR="00881C5D" w:rsidRPr="003E74BB" w:rsidRDefault="00F96A22" w:rsidP="00F96A2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D719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u w:val="single"/>
                    </w:rPr>
                    <w:t>AÇIKLAMA:</w:t>
                  </w:r>
                  <w:r w:rsidRPr="000D7198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Bu form her işletme için her ay ayrı ayrı doldurulacak, kurum idaresine verilecektir.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25.7pt;margin-top:-1.8pt;width:370.95pt;height:16.5pt;z-index:251664384;mso-width-relative:margin;mso-height-relative:margin" stroked="f">
            <v:textbox>
              <w:txbxContent>
                <w:p w:rsidR="000D7198" w:rsidRPr="00DA74D1" w:rsidRDefault="000D7198" w:rsidP="000D7198">
                  <w:pPr>
                    <w:rPr>
                      <w:sz w:val="20"/>
                      <w:szCs w:val="20"/>
                    </w:rPr>
                  </w:pPr>
                  <w:r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İBE-GÖREV REHBERLİK</w:t>
                  </w:r>
                </w:p>
                <w:p w:rsidR="00881C5D" w:rsidRPr="000D7198" w:rsidRDefault="00881C5D" w:rsidP="000D719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3.45pt;margin-top:-3.3pt;width:370.95pt;height:18pt;z-index:251662336;mso-width-relative:margin;mso-height-relative:margin" stroked="f">
            <v:textbox>
              <w:txbxContent>
                <w:p w:rsidR="005B434C" w:rsidRPr="00DA74D1" w:rsidRDefault="005B434C">
                  <w:pPr>
                    <w:rPr>
                      <w:sz w:val="20"/>
                      <w:szCs w:val="20"/>
                    </w:rPr>
                  </w:pPr>
                  <w:r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</w:t>
                  </w:r>
                  <w:r w:rsidR="00DA74D1"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</w:t>
                  </w:r>
                  <w:r w:rsidRPr="00DA74D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E-GÖREV REHBERLİK</w:t>
                  </w:r>
                </w:p>
              </w:txbxContent>
            </v:textbox>
          </v:shape>
        </w:pict>
      </w:r>
    </w:p>
    <w:p w:rsidR="00026554" w:rsidRPr="00AB75DA" w:rsidRDefault="00026554" w:rsidP="00AB75DA"/>
    <w:sectPr w:rsidR="00026554" w:rsidRPr="00AB75DA" w:rsidSect="00AB75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TenRoman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5168"/>
    <w:multiLevelType w:val="hybridMultilevel"/>
    <w:tmpl w:val="949E1984"/>
    <w:lvl w:ilvl="0" w:tplc="588A2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tr-TR" w:vendorID="1" w:dllVersion="512" w:checkStyle="1"/>
  <w:defaultTabStop w:val="708"/>
  <w:hyphenationZone w:val="425"/>
  <w:characterSpacingControl w:val="doNotCompress"/>
  <w:compat/>
  <w:rsids>
    <w:rsidRoot w:val="00AB75DA"/>
    <w:rsid w:val="00026554"/>
    <w:rsid w:val="00065327"/>
    <w:rsid w:val="000D6975"/>
    <w:rsid w:val="000D7198"/>
    <w:rsid w:val="001F625C"/>
    <w:rsid w:val="002239AB"/>
    <w:rsid w:val="002A3634"/>
    <w:rsid w:val="002B07F5"/>
    <w:rsid w:val="002B2633"/>
    <w:rsid w:val="003E487E"/>
    <w:rsid w:val="003E74BB"/>
    <w:rsid w:val="004228DA"/>
    <w:rsid w:val="005928CE"/>
    <w:rsid w:val="005A6A05"/>
    <w:rsid w:val="005B434C"/>
    <w:rsid w:val="005D4C64"/>
    <w:rsid w:val="00615C23"/>
    <w:rsid w:val="00624F2E"/>
    <w:rsid w:val="0068357B"/>
    <w:rsid w:val="00691BB7"/>
    <w:rsid w:val="00705AE4"/>
    <w:rsid w:val="0079120C"/>
    <w:rsid w:val="007C503C"/>
    <w:rsid w:val="00881C5D"/>
    <w:rsid w:val="008C7BB6"/>
    <w:rsid w:val="00975CC7"/>
    <w:rsid w:val="00994A11"/>
    <w:rsid w:val="00A049F6"/>
    <w:rsid w:val="00A24A2D"/>
    <w:rsid w:val="00AA2D16"/>
    <w:rsid w:val="00AB75DA"/>
    <w:rsid w:val="00C1696F"/>
    <w:rsid w:val="00C309F8"/>
    <w:rsid w:val="00C8355A"/>
    <w:rsid w:val="00C94241"/>
    <w:rsid w:val="00CB3A73"/>
    <w:rsid w:val="00D017CC"/>
    <w:rsid w:val="00D25667"/>
    <w:rsid w:val="00DA74D1"/>
    <w:rsid w:val="00DC2F14"/>
    <w:rsid w:val="00DC667C"/>
    <w:rsid w:val="00DD34BB"/>
    <w:rsid w:val="00E01D95"/>
    <w:rsid w:val="00E25D91"/>
    <w:rsid w:val="00E872A3"/>
    <w:rsid w:val="00F84E76"/>
    <w:rsid w:val="00F9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75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5DA"/>
    <w:rPr>
      <w:rFonts w:ascii="Tahoma" w:hAnsi="Tahoma" w:cs="Tahoma"/>
      <w:sz w:val="16"/>
      <w:szCs w:val="16"/>
    </w:rPr>
  </w:style>
  <w:style w:type="paragraph" w:customStyle="1" w:styleId="baslk-1">
    <w:name w:val="basl›k-1"/>
    <w:basedOn w:val="Normal"/>
    <w:rsid w:val="00AB75DA"/>
    <w:pPr>
      <w:spacing w:line="360" w:lineRule="atLeast"/>
      <w:jc w:val="center"/>
    </w:pPr>
    <w:rPr>
      <w:rFonts w:ascii="TimesTenRomanTR" w:hAnsi="TimesTenRomanTR"/>
      <w:b/>
      <w:szCs w:val="20"/>
    </w:rPr>
  </w:style>
  <w:style w:type="paragraph" w:styleId="Altbilgi">
    <w:name w:val="footer"/>
    <w:basedOn w:val="Normal"/>
    <w:link w:val="AltbilgiChar"/>
    <w:rsid w:val="00AB7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B75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22">
    <w:name w:val="xl22"/>
    <w:basedOn w:val="Normal"/>
    <w:rsid w:val="005928CE"/>
    <w:pPr>
      <w:spacing w:before="100" w:beforeAutospacing="1" w:after="100" w:afterAutospacing="1"/>
      <w:jc w:val="center"/>
      <w:textAlignment w:val="center"/>
    </w:pPr>
  </w:style>
  <w:style w:type="paragraph" w:styleId="GvdeMetni">
    <w:name w:val="Body Text"/>
    <w:basedOn w:val="Normal"/>
    <w:link w:val="GvdeMetniChar"/>
    <w:rsid w:val="005928CE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5928C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Alperen</dc:creator>
  <cp:lastModifiedBy>ogrenci2019</cp:lastModifiedBy>
  <cp:revision>6</cp:revision>
  <cp:lastPrinted>2015-10-16T05:31:00Z</cp:lastPrinted>
  <dcterms:created xsi:type="dcterms:W3CDTF">2021-08-21T19:28:00Z</dcterms:created>
  <dcterms:modified xsi:type="dcterms:W3CDTF">2021-09-14T08:56:00Z</dcterms:modified>
</cp:coreProperties>
</file>